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Tentative Schedule</w:t>
      </w:r>
    </w:p>
    <w:p>
      <w:pPr>
        <w:jc w:val="center"/>
      </w:pPr>
      <w:r>
        <w:rPr>
          <w:b/>
          <w:sz w:val="24"/>
        </w:rPr>
        <w:t>2027 Society for Louisiana Irises Annual Convention</w:t>
      </w:r>
    </w:p>
    <w:p>
      <w:pPr>
        <w:spacing w:before="200" w:after="80"/>
      </w:pPr>
      <w:r>
        <w:rPr>
          <w:b/>
          <w:sz w:val="28"/>
        </w:rPr>
        <w:t>Thursday, April 8, 2027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3:00-5:00 PM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Registration</w:t>
            </w:r>
          </w:p>
          <w:p>
            <w:pPr>
              <w:spacing w:after="0"/>
            </w:pPr>
            <w:r>
              <w:t>Convention Hotel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5:00-6:00 PM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Welcome Reception</w:t>
            </w:r>
          </w:p>
          <w:p>
            <w:pPr>
              <w:spacing w:after="0"/>
            </w:pPr>
            <w:r>
              <w:t>Convention Hotel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Evening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Dinner on your own</w:t>
            </w:r>
          </w:p>
        </w:tc>
      </w:tr>
    </w:tbl>
    <w:p>
      <w:pPr>
        <w:spacing w:before="200" w:after="80"/>
      </w:pPr>
      <w:r>
        <w:rPr>
          <w:b/>
          <w:sz w:val="28"/>
        </w:rPr>
        <w:t>Friday, April 9, 2027</w:t>
      </w:r>
    </w:p>
    <w:p>
      <w:pPr>
        <w:spacing w:before="80" w:after="40"/>
      </w:pPr>
      <w:r>
        <w:rPr>
          <w:b/>
          <w:sz w:val="22"/>
        </w:rPr>
        <w:t>Northshore Bus Tour</w:t>
      </w:r>
    </w:p>
    <w:p>
      <w:pPr>
        <w:spacing w:after="60"/>
        <w:ind w:left="1944"/>
      </w:pPr>
      <w:r>
        <w:t>Primarily Wild Iris Sites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7:00-8:00 AM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Registration continues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8:00 AM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Depart Convention Hotel</w:t>
            </w:r>
          </w:p>
        </w:tc>
      </w:tr>
    </w:tbl>
    <w:p>
      <w:pPr>
        <w:spacing w:before="80" w:after="40"/>
      </w:pPr>
      <w:r>
        <w:rPr>
          <w:b/>
          <w:sz w:val="22"/>
        </w:rPr>
        <w:t>Tour Stops and Programs</w:t>
      </w:r>
    </w:p>
    <w:p>
      <w:pPr>
        <w:spacing w:after="0"/>
        <w:ind w:left="1944"/>
      </w:pPr>
      <w:r>
        <w:rPr>
          <w:b/>
        </w:rPr>
        <w:t>Joyce Wildlife Management Area</w:t>
      </w:r>
    </w:p>
    <w:p>
      <w:pPr>
        <w:spacing w:after="40"/>
        <w:ind w:left="2304"/>
      </w:pPr>
      <w:r>
        <w:t>South of Ponchatoula</w:t>
      </w:r>
    </w:p>
    <w:p>
      <w:pPr>
        <w:spacing w:after="0"/>
        <w:ind w:left="1944"/>
      </w:pPr>
      <w:r>
        <w:rPr>
          <w:b/>
        </w:rPr>
        <w:t>Buddy Manuel Garden</w:t>
      </w:r>
    </w:p>
    <w:p>
      <w:pPr>
        <w:spacing w:after="40"/>
        <w:ind w:left="2304"/>
      </w:pPr>
      <w:r>
        <w:t>Mandeville</w:t>
      </w:r>
    </w:p>
    <w:p>
      <w:pPr>
        <w:spacing w:after="0"/>
        <w:ind w:left="1944"/>
      </w:pPr>
      <w:r>
        <w:rPr>
          <w:b/>
        </w:rPr>
        <w:t>Fontainebleau State Park</w:t>
      </w:r>
    </w:p>
    <w:p>
      <w:pPr>
        <w:spacing w:after="40"/>
        <w:ind w:left="2304"/>
      </w:pPr>
      <w:r>
        <w:t>Mandeville</w:t>
      </w:r>
    </w:p>
    <w:p>
      <w:pPr>
        <w:spacing w:after="0"/>
        <w:ind w:left="1944"/>
      </w:pPr>
      <w:r>
        <w:rPr>
          <w:b/>
        </w:rPr>
        <w:t>Louisiana Iris Restoration Projects</w:t>
      </w:r>
    </w:p>
    <w:p>
      <w:pPr>
        <w:spacing w:after="40"/>
        <w:ind w:left="2304"/>
      </w:pPr>
      <w:r>
        <w:t>Program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4:00-5:00 PM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Panel Discussion</w:t>
            </w:r>
          </w:p>
          <w:p>
            <w:pPr>
              <w:spacing w:after="0"/>
            </w:pPr>
            <w:r>
              <w:t>The Status of the Louisiana Iris Species</w:t>
            </w:r>
          </w:p>
          <w:p>
            <w:pPr>
              <w:spacing w:after="0"/>
            </w:pPr>
            <w:r>
              <w:t>Hotel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5:00-6:00 PM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Social Hour</w:t>
            </w:r>
          </w:p>
          <w:p>
            <w:pPr>
              <w:spacing w:after="0"/>
            </w:pPr>
            <w:r>
              <w:t>Cash Bar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6:00-8:30 PM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Convention Banquet</w:t>
            </w:r>
          </w:p>
          <w:p>
            <w:pPr>
              <w:spacing w:after="0"/>
            </w:pPr>
            <w:r>
              <w:t>Keynote speaker to be announced</w:t>
            </w:r>
          </w:p>
        </w:tc>
      </w:tr>
    </w:tbl>
    <w:p>
      <w:pPr>
        <w:spacing w:before="200" w:after="80"/>
      </w:pPr>
      <w:r>
        <w:rPr>
          <w:b/>
          <w:sz w:val="28"/>
        </w:rPr>
        <w:t>Saturday, April 10, 2027</w:t>
      </w:r>
    </w:p>
    <w:p>
      <w:pPr>
        <w:spacing w:before="80" w:after="40"/>
      </w:pPr>
      <w:r>
        <w:rPr>
          <w:b/>
          <w:sz w:val="22"/>
        </w:rPr>
        <w:t>New Orleans City Park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8:00 AM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Depart Convention Hotel</w:t>
            </w:r>
          </w:p>
        </w:tc>
      </w:tr>
    </w:tbl>
    <w:p>
      <w:pPr>
        <w:spacing w:before="80" w:after="40"/>
      </w:pPr>
      <w:r>
        <w:rPr>
          <w:b/>
          <w:sz w:val="22"/>
        </w:rPr>
        <w:t>Morning Tour and Programs</w:t>
      </w:r>
    </w:p>
    <w:p>
      <w:pPr>
        <w:spacing w:after="40"/>
        <w:ind w:left="1944"/>
      </w:pPr>
      <w:r>
        <w:t>Greater New Orleans Iris Society Island Iris Nursery</w:t>
      </w:r>
    </w:p>
    <w:p>
      <w:pPr>
        <w:spacing w:after="40"/>
        <w:ind w:left="1944"/>
      </w:pPr>
      <w:r>
        <w:t>SLI Species Preservation Project — Mini-program</w:t>
      </w:r>
    </w:p>
    <w:p>
      <w:pPr>
        <w:spacing w:after="40"/>
        <w:ind w:left="1944"/>
      </w:pPr>
      <w:r>
        <w:t>Abbeville Red Restoration Project — Mini-program</w:t>
      </w:r>
    </w:p>
    <w:p>
      <w:pPr>
        <w:spacing w:before="80" w:after="40"/>
      </w:pPr>
      <w:r>
        <w:rPr>
          <w:b/>
          <w:sz w:val="22"/>
        </w:rPr>
        <w:t>Lunch and Afternoon Tour</w:t>
      </w:r>
    </w:p>
    <w:p>
      <w:pPr>
        <w:spacing w:after="40"/>
        <w:ind w:left="1944"/>
      </w:pPr>
      <w:r>
        <w:t>Acorn Cafe — Louisiana Children’s Museum</w:t>
      </w:r>
    </w:p>
    <w:p>
      <w:pPr>
        <w:spacing w:after="40"/>
        <w:ind w:left="1944"/>
      </w:pPr>
      <w:r>
        <w:t>Sydney and Walda Besthoff Sculpture Garden</w:t>
      </w:r>
    </w:p>
    <w:p>
      <w:pPr>
        <w:spacing w:after="40"/>
        <w:ind w:left="1944"/>
      </w:pPr>
      <w:r>
        <w:t>New Orleans Botanical Garden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4:00-5:00 PM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Briarwood: The Caroline Dormon Nature Preserve</w:t>
            </w:r>
          </w:p>
          <w:p>
            <w:pPr>
              <w:spacing w:after="0"/>
            </w:pPr>
            <w:r>
              <w:t>Bayli Q. Brossette, Curator</w:t>
            </w:r>
          </w:p>
          <w:p>
            <w:pPr>
              <w:spacing w:after="0"/>
            </w:pPr>
            <w:r>
              <w:t>Program — Hotel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5:00-6:00 PM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Silent Auction and Social</w:t>
            </w:r>
          </w:p>
          <w:p>
            <w:pPr>
              <w:spacing w:after="0"/>
            </w:pPr>
            <w:r>
              <w:t>Cash Bar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6:00-8:30 PM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Convention Banquet</w:t>
            </w:r>
          </w:p>
          <w:p>
            <w:pPr>
              <w:spacing w:after="0"/>
            </w:pPr>
            <w:r>
              <w:t>SLI Annual Meeting</w:t>
            </w:r>
          </w:p>
          <w:p>
            <w:pPr>
              <w:spacing w:after="0"/>
            </w:pPr>
            <w:r>
              <w:t>Hybridizer Slide Show</w:t>
            </w:r>
          </w:p>
          <w:p>
            <w:pPr>
              <w:spacing w:after="0"/>
            </w:pPr>
            <w:r>
              <w:t>Panel Discussion on Hybridizing</w:t>
            </w:r>
          </w:p>
          <w:p>
            <w:pPr>
              <w:spacing w:after="0"/>
            </w:pPr>
            <w:r>
              <w:t>Live Auction</w:t>
            </w:r>
          </w:p>
        </w:tc>
      </w:tr>
    </w:tbl>
    <w:p>
      <w:pPr>
        <w:spacing w:before="200" w:after="80"/>
      </w:pPr>
      <w:r>
        <w:rPr>
          <w:b/>
          <w:sz w:val="28"/>
        </w:rPr>
        <w:t>Sunday, April 11, 2027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44"/>
        <w:gridCol w:w="8424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8:30 AM</w:t>
            </w:r>
          </w:p>
        </w:tc>
        <w:tc>
          <w:tcPr>
            <w:tcW w:type="dxa" w:w="4968"/>
          </w:tcPr>
          <w:p>
            <w:pPr>
              <w:spacing w:after="0"/>
            </w:pPr>
            <w:r>
              <w:rPr>
                <w:b/>
              </w:rPr>
              <w:t>GNOIS Island Iris Nursery</w:t>
            </w:r>
          </w:p>
          <w:p>
            <w:pPr>
              <w:spacing w:after="0"/>
            </w:pPr>
            <w:r>
              <w:t>Garden Judging of Louisiana Irises</w:t>
            </w:r>
          </w:p>
          <w:p>
            <w:pPr>
              <w:spacing w:after="0"/>
            </w:pPr>
            <w:r>
              <w:t>Robert Treadway</w:t>
            </w:r>
          </w:p>
          <w:p>
            <w:pPr>
              <w:spacing w:after="0"/>
            </w:pPr>
            <w:r>
              <w:t>No charge — Sign up in advance</w:t>
            </w:r>
          </w:p>
        </w:tc>
      </w:tr>
    </w:tbl>
    <w:p/>
    <w:p>
      <w:pPr>
        <w:jc w:val="center"/>
      </w:pPr>
      <w:r>
        <w:rPr>
          <w:i/>
          <w:sz w:val="16"/>
        </w:rPr>
        <w:t>Source: GNOIS convention schedule webpage, captured August 21, 2026.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